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6B0FC" w14:textId="02681586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0F602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0F6027">
        <w:rPr>
          <w:b/>
          <w:noProof/>
          <w:sz w:val="24"/>
        </w:rPr>
        <w:t>23</w:t>
      </w:r>
      <w:r>
        <w:rPr>
          <w:b/>
          <w:i/>
          <w:noProof/>
          <w:sz w:val="28"/>
        </w:rPr>
        <w:tab/>
      </w:r>
      <w:r w:rsidR="0071191D" w:rsidRPr="0071191D">
        <w:rPr>
          <w:b/>
          <w:noProof/>
          <w:sz w:val="24"/>
        </w:rPr>
        <w:t>C6-250465</w:t>
      </w:r>
    </w:p>
    <w:p w14:paraId="0DD0B866" w14:textId="3CEBF11F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</w:t>
      </w:r>
      <w:r w:rsidR="000F6027">
        <w:rPr>
          <w:b/>
          <w:noProof/>
          <w:sz w:val="24"/>
        </w:rPr>
        <w:t>6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6F996D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A31E5" w:rsidRPr="000A31E5">
        <w:rPr>
          <w:b w:val="0"/>
          <w:bCs w:val="0"/>
        </w:rPr>
        <w:t>LS on new value allocated in the 'Reserved by 3GPP' range and renaming of existing values to be reported in TS 101</w:t>
      </w:r>
      <w:r w:rsidR="00C97CFA">
        <w:rPr>
          <w:b w:val="0"/>
          <w:bCs w:val="0"/>
        </w:rPr>
        <w:t xml:space="preserve"> </w:t>
      </w:r>
      <w:r w:rsidR="000A31E5" w:rsidRPr="000A31E5">
        <w:rPr>
          <w:b w:val="0"/>
          <w:bCs w:val="0"/>
        </w:rPr>
        <w:t>220 Table 7.23</w:t>
      </w:r>
    </w:p>
    <w:p w14:paraId="56E3B846" w14:textId="402B658F" w:rsidR="00463675" w:rsidRPr="0071191D" w:rsidRDefault="00463675" w:rsidP="000F4E43">
      <w:pPr>
        <w:pStyle w:val="Title"/>
        <w:rPr>
          <w:b w:val="0"/>
          <w:bCs w:val="0"/>
        </w:rPr>
      </w:pPr>
      <w:r w:rsidRPr="000F4E43">
        <w:t>Release:</w:t>
      </w:r>
      <w:r w:rsidRPr="000F4E43">
        <w:tab/>
      </w:r>
      <w:r w:rsidR="00A3264F" w:rsidRPr="0071191D">
        <w:rPr>
          <w:b w:val="0"/>
          <w:bCs w:val="0"/>
        </w:rPr>
        <w:t>Release 18</w:t>
      </w:r>
    </w:p>
    <w:p w14:paraId="792135A2" w14:textId="3E329FE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77FAD" w:rsidRPr="0071191D">
        <w:rPr>
          <w:b w:val="0"/>
          <w:bCs w:val="0"/>
        </w:rPr>
        <w:t>TEI18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5842608" w:rsidR="00463675" w:rsidRPr="003E5F47" w:rsidRDefault="00463675" w:rsidP="000F4E43">
      <w:pPr>
        <w:pStyle w:val="Source"/>
      </w:pPr>
      <w:r w:rsidRPr="000F4E43">
        <w:t>Source:</w:t>
      </w:r>
      <w:r w:rsidRPr="000F4E43">
        <w:tab/>
      </w:r>
      <w:r w:rsidR="00F33F90" w:rsidRPr="003E5F47">
        <w:rPr>
          <w:b w:val="0"/>
        </w:rPr>
        <w:t>CT6</w:t>
      </w:r>
    </w:p>
    <w:p w14:paraId="6AF9910D" w14:textId="2BDF40FA" w:rsidR="00463675" w:rsidRPr="003E5F47" w:rsidRDefault="00463675" w:rsidP="000F4E43">
      <w:pPr>
        <w:pStyle w:val="Source"/>
      </w:pPr>
      <w:r w:rsidRPr="003E5F47">
        <w:t>To:</w:t>
      </w:r>
      <w:r w:rsidRPr="003E5F47">
        <w:tab/>
      </w:r>
      <w:r w:rsidR="00F33F90" w:rsidRPr="003E5F47">
        <w:rPr>
          <w:b w:val="0"/>
        </w:rPr>
        <w:t>SET TEC</w:t>
      </w:r>
    </w:p>
    <w:p w14:paraId="033E954A" w14:textId="425FADA0" w:rsidR="00463675" w:rsidRPr="003E5F47" w:rsidRDefault="00463675" w:rsidP="000F4E43">
      <w:pPr>
        <w:pStyle w:val="Source"/>
      </w:pPr>
      <w:r w:rsidRPr="003E5F47">
        <w:t>Cc:</w:t>
      </w:r>
      <w:r w:rsidRPr="003E5F47">
        <w:tab/>
      </w:r>
      <w:r w:rsidR="00F33F90" w:rsidRPr="003E5F47">
        <w:rPr>
          <w:b w:val="0"/>
        </w:rPr>
        <w:t>SET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553E6A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C722D">
        <w:rPr>
          <w:b w:val="0"/>
          <w:bCs/>
        </w:rPr>
        <w:t>Alain RAGUENET</w:t>
      </w:r>
    </w:p>
    <w:p w14:paraId="5836C680" w14:textId="4FB3FA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C722D">
        <w:rPr>
          <w:b w:val="0"/>
          <w:bCs/>
          <w:color w:val="0000FF"/>
          <w:lang w:val="en-US"/>
        </w:rPr>
        <w:t>alain.raguenet</w:t>
      </w:r>
      <w:r w:rsidR="000C722D" w:rsidRPr="00685B46">
        <w:rPr>
          <w:b w:val="0"/>
          <w:bCs/>
          <w:color w:val="0000FF"/>
          <w:lang w:val="en-US"/>
        </w:rPr>
        <w:t>@thalesgroup.com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8DDA9F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C722D" w:rsidRPr="0071191D">
        <w:rPr>
          <w:b w:val="0"/>
          <w:bCs w:val="0"/>
        </w:rPr>
        <w:t>C6-250325</w:t>
      </w:r>
      <w:r w:rsidR="00D5317C" w:rsidRPr="0071191D">
        <w:rPr>
          <w:b w:val="0"/>
          <w:bCs w:val="0"/>
        </w:rPr>
        <w:t>, C6-250227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B160C8" w14:textId="77777777" w:rsidR="000C722D" w:rsidRDefault="000C722D" w:rsidP="000C722D">
      <w:pPr>
        <w:rPr>
          <w:rFonts w:ascii="Arial" w:hAnsi="Arial" w:cs="Arial"/>
        </w:rPr>
      </w:pPr>
      <w:r>
        <w:rPr>
          <w:rFonts w:ascii="Arial" w:hAnsi="Arial" w:cs="Arial"/>
        </w:rPr>
        <w:t>3GPP CT WG6 would like to thank ETSI SET for maintaining coherence with 3GPP specifications.</w:t>
      </w:r>
    </w:p>
    <w:p w14:paraId="3BDAC1DB" w14:textId="77777777" w:rsidR="000C722D" w:rsidRDefault="000C722D" w:rsidP="000C722D">
      <w:pPr>
        <w:rPr>
          <w:rFonts w:ascii="Arial" w:hAnsi="Arial" w:cs="Arial"/>
        </w:rPr>
      </w:pPr>
    </w:p>
    <w:p w14:paraId="524BC94C" w14:textId="6CBB3A02" w:rsidR="000C722D" w:rsidRDefault="000C722D" w:rsidP="000C722D">
      <w:pPr>
        <w:rPr>
          <w:rFonts w:ascii="Arial" w:hAnsi="Arial" w:cs="Arial"/>
        </w:rPr>
      </w:pPr>
      <w:r w:rsidRPr="00956201">
        <w:rPr>
          <w:rFonts w:ascii="Arial" w:hAnsi="Arial" w:cs="Arial"/>
        </w:rPr>
        <w:t>The CR0</w:t>
      </w:r>
      <w:r w:rsidR="0059093B">
        <w:rPr>
          <w:rFonts w:ascii="Arial" w:hAnsi="Arial" w:cs="Arial"/>
        </w:rPr>
        <w:t>871</w:t>
      </w:r>
      <w:r w:rsidRPr="00956201">
        <w:rPr>
          <w:rFonts w:ascii="Arial" w:hAnsi="Arial" w:cs="Arial"/>
        </w:rPr>
        <w:t xml:space="preserve"> to 3GPP TS 31.</w:t>
      </w:r>
      <w:r w:rsidRPr="00165E9E">
        <w:rPr>
          <w:rFonts w:ascii="Arial" w:hAnsi="Arial" w:cs="Arial"/>
        </w:rPr>
        <w:t xml:space="preserve">111 </w:t>
      </w:r>
      <w:r w:rsidRPr="00165E9E">
        <w:rPr>
          <w:rFonts w:ascii="Arial" w:hAnsi="Arial" w:cs="Arial"/>
          <w:noProof/>
        </w:rPr>
        <w:t>(</w:t>
      </w:r>
      <w:hyperlink r:id="rId8" w:history="1">
        <w:r w:rsidRPr="008A60C0">
          <w:rPr>
            <w:rStyle w:val="Hyperlink"/>
            <w:rFonts w:ascii="Arial" w:hAnsi="Arial" w:cs="Arial"/>
            <w:noProof/>
          </w:rPr>
          <w:t>C6-2</w:t>
        </w:r>
        <w:r w:rsidR="006A0F93">
          <w:rPr>
            <w:rStyle w:val="Hyperlink"/>
            <w:rFonts w:ascii="Arial" w:hAnsi="Arial" w:cs="Arial"/>
            <w:noProof/>
          </w:rPr>
          <w:t>50325</w:t>
        </w:r>
      </w:hyperlink>
      <w:r w:rsidRPr="008A60C0">
        <w:t>)</w:t>
      </w:r>
      <w:r w:rsidRPr="008A60C0">
        <w:rPr>
          <w:rFonts w:ascii="Arial" w:hAnsi="Arial" w:cs="Arial"/>
        </w:rPr>
        <w:t xml:space="preserve"> </w:t>
      </w:r>
      <w:r w:rsidRPr="00C36796">
        <w:rPr>
          <w:rFonts w:ascii="Arial" w:hAnsi="Arial" w:cs="Arial"/>
        </w:rPr>
        <w:t xml:space="preserve">was </w:t>
      </w:r>
      <w:r>
        <w:rPr>
          <w:rFonts w:ascii="Arial" w:hAnsi="Arial" w:cs="Arial"/>
        </w:rPr>
        <w:t>agreed</w:t>
      </w:r>
      <w:r w:rsidRPr="00C36796">
        <w:rPr>
          <w:rFonts w:ascii="Arial" w:hAnsi="Arial" w:cs="Arial"/>
        </w:rPr>
        <w:t xml:space="preserve">, </w:t>
      </w:r>
      <w:r w:rsidR="0071191D">
        <w:rPr>
          <w:rFonts w:ascii="Arial" w:hAnsi="Arial" w:cs="Arial"/>
        </w:rPr>
        <w:t>'</w:t>
      </w:r>
      <w:r w:rsidR="0071191D" w:rsidRPr="0071191D">
        <w:rPr>
          <w:rFonts w:ascii="Arial" w:hAnsi="Arial" w:cs="Arial"/>
        </w:rPr>
        <w:t>DNN list tag</w:t>
      </w:r>
      <w:r w:rsidR="0071191D">
        <w:rPr>
          <w:rFonts w:ascii="Arial" w:hAnsi="Arial" w:cs="Arial"/>
        </w:rPr>
        <w:t>'</w:t>
      </w:r>
      <w:r w:rsidRPr="00C36796">
        <w:rPr>
          <w:rFonts w:ascii="Arial" w:hAnsi="Arial" w:cs="Arial"/>
        </w:rPr>
        <w:t>.</w:t>
      </w:r>
    </w:p>
    <w:p w14:paraId="5FAF1CB3" w14:textId="2B5CA931" w:rsidR="00056C01" w:rsidRDefault="00D5317C" w:rsidP="00D5317C">
      <w:pPr>
        <w:rPr>
          <w:rFonts w:ascii="Arial" w:hAnsi="Arial" w:cs="Arial"/>
        </w:rPr>
      </w:pPr>
      <w:r w:rsidRPr="00956201">
        <w:rPr>
          <w:rFonts w:ascii="Arial" w:hAnsi="Arial" w:cs="Arial"/>
        </w:rPr>
        <w:t>The CR0</w:t>
      </w:r>
      <w:r>
        <w:rPr>
          <w:rFonts w:ascii="Arial" w:hAnsi="Arial" w:cs="Arial"/>
        </w:rPr>
        <w:t>860</w:t>
      </w:r>
      <w:r w:rsidRPr="00956201">
        <w:rPr>
          <w:rFonts w:ascii="Arial" w:hAnsi="Arial" w:cs="Arial"/>
        </w:rPr>
        <w:t xml:space="preserve"> to 3GPP TS 31.</w:t>
      </w:r>
      <w:r w:rsidRPr="00165E9E">
        <w:rPr>
          <w:rFonts w:ascii="Arial" w:hAnsi="Arial" w:cs="Arial"/>
        </w:rPr>
        <w:t xml:space="preserve">111 </w:t>
      </w:r>
      <w:r w:rsidRPr="00165E9E">
        <w:rPr>
          <w:rFonts w:ascii="Arial" w:hAnsi="Arial" w:cs="Arial"/>
          <w:noProof/>
        </w:rPr>
        <w:t>(</w:t>
      </w:r>
      <w:hyperlink r:id="rId9" w:tgtFrame="_blank" w:history="1">
        <w:r w:rsidRPr="00D5317C">
          <w:rPr>
            <w:rStyle w:val="Hyperlink"/>
            <w:rFonts w:ascii="Arial" w:hAnsi="Arial" w:cs="Arial"/>
            <w:noProof/>
          </w:rPr>
          <w:t>C6-250227</w:t>
        </w:r>
      </w:hyperlink>
      <w:r w:rsidRPr="008A60C0">
        <w:t>)</w:t>
      </w:r>
      <w:r w:rsidRPr="008A60C0">
        <w:rPr>
          <w:rFonts w:ascii="Arial" w:hAnsi="Arial" w:cs="Arial"/>
        </w:rPr>
        <w:t xml:space="preserve"> </w:t>
      </w:r>
      <w:r w:rsidRPr="00C36796">
        <w:rPr>
          <w:rFonts w:ascii="Arial" w:hAnsi="Arial" w:cs="Arial"/>
        </w:rPr>
        <w:t xml:space="preserve">was </w:t>
      </w:r>
      <w:r>
        <w:rPr>
          <w:rFonts w:ascii="Arial" w:hAnsi="Arial" w:cs="Arial"/>
        </w:rPr>
        <w:t>agreed</w:t>
      </w:r>
      <w:r w:rsidRPr="00C36796">
        <w:rPr>
          <w:rFonts w:ascii="Arial" w:hAnsi="Arial" w:cs="Arial"/>
        </w:rPr>
        <w:t xml:space="preserve">, </w:t>
      </w:r>
      <w:r w:rsidR="0071191D">
        <w:rPr>
          <w:rFonts w:ascii="Arial" w:hAnsi="Arial" w:cs="Arial"/>
        </w:rPr>
        <w:t>fixing</w:t>
      </w:r>
      <w:r w:rsidR="0071191D" w:rsidRPr="0071191D">
        <w:rPr>
          <w:rFonts w:ascii="Arial" w:hAnsi="Arial" w:cs="Arial"/>
        </w:rPr>
        <w:t xml:space="preserve"> typos on some tags incorrectly labelled, renamin</w:t>
      </w:r>
      <w:r w:rsidR="0071191D">
        <w:rPr>
          <w:rFonts w:ascii="Arial" w:hAnsi="Arial" w:cs="Arial"/>
        </w:rPr>
        <w:t>g</w:t>
      </w:r>
      <w:r w:rsidR="00056C01">
        <w:rPr>
          <w:rFonts w:ascii="Arial" w:hAnsi="Arial" w:cs="Arial"/>
        </w:rPr>
        <w:t xml:space="preserve"> : </w:t>
      </w:r>
    </w:p>
    <w:p w14:paraId="45EFFCB3" w14:textId="619815EF" w:rsidR="00D5317C" w:rsidRDefault="00D5317C" w:rsidP="00056C01">
      <w:pPr>
        <w:numPr>
          <w:ilvl w:val="0"/>
          <w:numId w:val="16"/>
        </w:numPr>
        <w:rPr>
          <w:rFonts w:ascii="Arial" w:hAnsi="Arial" w:cs="Arial"/>
        </w:rPr>
      </w:pPr>
      <w:r w:rsidRPr="00C36796">
        <w:rPr>
          <w:rFonts w:ascii="Arial" w:hAnsi="Arial" w:cs="Arial"/>
        </w:rPr>
        <w:t xml:space="preserve"> </w:t>
      </w:r>
      <w:r w:rsidR="00312FE2">
        <w:rPr>
          <w:rFonts w:ascii="Arial" w:hAnsi="Arial" w:cs="Arial"/>
        </w:rPr>
        <w:t>'</w:t>
      </w:r>
      <w:r w:rsidR="00056C01" w:rsidRPr="00056C01">
        <w:rPr>
          <w:rFonts w:ascii="Arial" w:hAnsi="Arial" w:cs="Arial"/>
        </w:rPr>
        <w:t>E-UTRAN Tracking Area Identification (TAC) list Identifier tag</w:t>
      </w:r>
      <w:r w:rsidR="00312FE2">
        <w:rPr>
          <w:rFonts w:ascii="Arial" w:hAnsi="Arial" w:cs="Arial"/>
        </w:rPr>
        <w:t>'</w:t>
      </w:r>
      <w:r w:rsidR="00056C01">
        <w:rPr>
          <w:rFonts w:ascii="Arial" w:hAnsi="Arial" w:cs="Arial"/>
        </w:rPr>
        <w:t xml:space="preserve"> </w:t>
      </w:r>
      <w:r w:rsidR="00533636">
        <w:rPr>
          <w:rFonts w:ascii="Arial" w:hAnsi="Arial" w:cs="Arial"/>
        </w:rPr>
        <w:t xml:space="preserve">renamed </w:t>
      </w:r>
      <w:r w:rsidR="00056C01">
        <w:rPr>
          <w:rFonts w:ascii="Arial" w:hAnsi="Arial" w:cs="Arial"/>
        </w:rPr>
        <w:t xml:space="preserve">to </w:t>
      </w:r>
      <w:r w:rsidR="00312FE2">
        <w:rPr>
          <w:rFonts w:ascii="Arial" w:hAnsi="Arial" w:cs="Arial"/>
        </w:rPr>
        <w:t>'</w:t>
      </w:r>
      <w:r w:rsidR="00056C01" w:rsidRPr="00056C01">
        <w:rPr>
          <w:rFonts w:ascii="Arial" w:hAnsi="Arial" w:cs="Arial"/>
        </w:rPr>
        <w:t>E-UTRAN Tracking Area Identification (TAI) list Identifier tag</w:t>
      </w:r>
      <w:r w:rsidR="00312FE2">
        <w:rPr>
          <w:rFonts w:ascii="Arial" w:hAnsi="Arial" w:cs="Arial"/>
        </w:rPr>
        <w:t>'</w:t>
      </w:r>
      <w:r w:rsidRPr="00C36796">
        <w:rPr>
          <w:rFonts w:ascii="Arial" w:hAnsi="Arial" w:cs="Arial"/>
        </w:rPr>
        <w:t>.</w:t>
      </w:r>
    </w:p>
    <w:p w14:paraId="2DA5F629" w14:textId="5B34B80D" w:rsidR="00056C01" w:rsidRPr="00C36796" w:rsidRDefault="00312FE2" w:rsidP="00056C01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'</w:t>
      </w:r>
      <w:r w:rsidR="00056C01" w:rsidRPr="00056C01">
        <w:rPr>
          <w:rFonts w:ascii="Arial" w:hAnsi="Arial" w:cs="Arial"/>
        </w:rPr>
        <w:t>NG-RAN Tracking Area Identification (TAC) list Identifier tag</w:t>
      </w:r>
      <w:r>
        <w:rPr>
          <w:rFonts w:ascii="Arial" w:hAnsi="Arial" w:cs="Arial"/>
        </w:rPr>
        <w:t>'</w:t>
      </w:r>
      <w:r w:rsidR="00056C01">
        <w:rPr>
          <w:rFonts w:ascii="Arial" w:hAnsi="Arial" w:cs="Arial"/>
        </w:rPr>
        <w:t xml:space="preserve"> </w:t>
      </w:r>
      <w:r w:rsidR="00533636">
        <w:rPr>
          <w:rFonts w:ascii="Arial" w:hAnsi="Arial" w:cs="Arial"/>
        </w:rPr>
        <w:t xml:space="preserve">renamed </w:t>
      </w:r>
      <w:r w:rsidR="00056C01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'</w:t>
      </w:r>
      <w:r w:rsidR="00056C01" w:rsidRPr="00056C01">
        <w:rPr>
          <w:rFonts w:ascii="Arial" w:hAnsi="Arial" w:cs="Arial"/>
        </w:rPr>
        <w:t>NG-RAN Tracking Area Identification (TAI) list Identifier tag</w:t>
      </w:r>
      <w:r>
        <w:rPr>
          <w:rFonts w:ascii="Arial" w:hAnsi="Arial" w:cs="Arial"/>
        </w:rPr>
        <w:t>'.</w:t>
      </w:r>
    </w:p>
    <w:p w14:paraId="203C575B" w14:textId="77777777" w:rsidR="00D5317C" w:rsidRPr="00C36796" w:rsidRDefault="00D5317C" w:rsidP="000C722D">
      <w:pPr>
        <w:rPr>
          <w:rFonts w:ascii="Arial" w:hAnsi="Arial" w:cs="Arial"/>
        </w:rPr>
      </w:pPr>
    </w:p>
    <w:p w14:paraId="4076412D" w14:textId="77777777" w:rsidR="000C722D" w:rsidRDefault="000C722D" w:rsidP="000C722D">
      <w:pPr>
        <w:pStyle w:val="Header"/>
        <w:tabs>
          <w:tab w:val="left" w:pos="720"/>
        </w:tabs>
        <w:rPr>
          <w:rFonts w:ascii="Arial" w:hAnsi="Arial" w:cs="Arial"/>
        </w:rPr>
      </w:pPr>
    </w:p>
    <w:p w14:paraId="41DD9807" w14:textId="710CEEAB" w:rsidR="000C722D" w:rsidRDefault="000C722D" w:rsidP="00533636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CT WG6 would like to request ETSI SET to take into account </w:t>
      </w:r>
      <w:r w:rsidR="00CA18B6">
        <w:rPr>
          <w:rFonts w:ascii="Arial" w:hAnsi="Arial" w:cs="Arial"/>
        </w:rPr>
        <w:t xml:space="preserve">the </w:t>
      </w:r>
      <w:r w:rsidR="00312FE2">
        <w:rPr>
          <w:rFonts w:ascii="Arial" w:hAnsi="Arial" w:cs="Arial"/>
        </w:rPr>
        <w:t>'</w:t>
      </w:r>
      <w:r w:rsidR="00CA18B6">
        <w:rPr>
          <w:rFonts w:ascii="Arial" w:hAnsi="Arial" w:cs="Arial"/>
        </w:rPr>
        <w:t xml:space="preserve">DNN list </w:t>
      </w:r>
      <w:r w:rsidR="00312FE2">
        <w:rPr>
          <w:rFonts w:ascii="Arial" w:hAnsi="Arial" w:cs="Arial"/>
        </w:rPr>
        <w:t xml:space="preserve">tag' </w:t>
      </w:r>
      <w:r w:rsidR="00CA18B6">
        <w:rPr>
          <w:rFonts w:ascii="Arial" w:hAnsi="Arial" w:cs="Arial"/>
        </w:rPr>
        <w:t>introduction and renaming labels</w:t>
      </w:r>
      <w:r w:rsidRPr="00296089">
        <w:rPr>
          <w:rFonts w:ascii="Arial" w:hAnsi="Arial" w:cs="Arial"/>
        </w:rPr>
        <w:t xml:space="preserve"> </w:t>
      </w:r>
      <w:r w:rsidR="00533636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n ETSI TS 101 220 especially into Table 7.23 with </w:t>
      </w:r>
      <w:r w:rsidR="00533636" w:rsidRPr="00533636">
        <w:rPr>
          <w:rFonts w:ascii="Arial" w:hAnsi="Arial" w:cs="Arial"/>
        </w:rPr>
        <w:t>the following updates</w:t>
      </w:r>
      <w:r>
        <w:rPr>
          <w:rFonts w:ascii="Arial" w:hAnsi="Arial" w:cs="Arial"/>
        </w:rPr>
        <w:t>:</w:t>
      </w:r>
    </w:p>
    <w:p w14:paraId="6D1E0C66" w14:textId="3D4438A2" w:rsidR="000C722D" w:rsidRDefault="000C722D" w:rsidP="000C722D">
      <w:pPr>
        <w:pStyle w:val="Header"/>
        <w:numPr>
          <w:ilvl w:val="1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'</w:t>
      </w:r>
      <w:r w:rsidR="005361B0">
        <w:rPr>
          <w:rFonts w:ascii="Arial" w:hAnsi="Arial" w:cs="Arial"/>
        </w:rPr>
        <w:t>7C</w:t>
      </w:r>
      <w:r w:rsidRPr="00206133">
        <w:rPr>
          <w:rFonts w:ascii="Arial" w:hAnsi="Arial" w:cs="Arial"/>
        </w:rPr>
        <w:t>'</w:t>
      </w:r>
      <w:r>
        <w:rPr>
          <w:rFonts w:ascii="Arial" w:hAnsi="Arial" w:cs="Arial"/>
        </w:rPr>
        <w:t xml:space="preserve"> or </w:t>
      </w:r>
      <w:r w:rsidR="0071191D">
        <w:rPr>
          <w:rFonts w:ascii="Arial" w:hAnsi="Arial" w:cs="Arial"/>
        </w:rPr>
        <w:t>'</w:t>
      </w:r>
      <w:r w:rsidR="005361B0">
        <w:rPr>
          <w:rFonts w:ascii="Arial" w:hAnsi="Arial" w:cs="Arial"/>
        </w:rPr>
        <w:t>FC</w:t>
      </w:r>
      <w:r w:rsidR="0071191D">
        <w:rPr>
          <w:rFonts w:ascii="Arial" w:hAnsi="Arial" w:cs="Arial"/>
        </w:rPr>
        <w:t>'</w:t>
      </w:r>
      <w:r w:rsidR="00312FE2">
        <w:rPr>
          <w:rFonts w:ascii="Arial" w:hAnsi="Arial" w:cs="Arial"/>
        </w:rPr>
        <w:t>:</w:t>
      </w:r>
      <w:r w:rsidRPr="00206133">
        <w:rPr>
          <w:rFonts w:ascii="Arial" w:hAnsi="Arial" w:cs="Arial"/>
        </w:rPr>
        <w:t xml:space="preserve"> </w:t>
      </w:r>
      <w:r w:rsidR="00312FE2">
        <w:rPr>
          <w:rFonts w:ascii="Arial" w:hAnsi="Arial" w:cs="Arial"/>
        </w:rPr>
        <w:t>'</w:t>
      </w:r>
      <w:r w:rsidRPr="00B523DF">
        <w:rPr>
          <w:rFonts w:ascii="Arial" w:hAnsi="Arial" w:cs="Arial"/>
        </w:rPr>
        <w:t>Reserved for 3GPP (</w:t>
      </w:r>
      <w:r w:rsidR="005361B0" w:rsidRPr="005361B0">
        <w:rPr>
          <w:rFonts w:ascii="Arial" w:hAnsi="Arial" w:cs="Arial"/>
        </w:rPr>
        <w:t>DNN list tag</w:t>
      </w:r>
      <w:r w:rsidRPr="00B523DF">
        <w:rPr>
          <w:rFonts w:ascii="Arial" w:hAnsi="Arial" w:cs="Arial"/>
        </w:rPr>
        <w:t>)</w:t>
      </w:r>
      <w:r w:rsidR="00312FE2" w:rsidRPr="00312FE2">
        <w:rPr>
          <w:rFonts w:ascii="Arial" w:hAnsi="Arial" w:cs="Arial"/>
        </w:rPr>
        <w:t xml:space="preserve"> </w:t>
      </w:r>
      <w:r w:rsidR="00312FE2">
        <w:rPr>
          <w:rFonts w:ascii="Arial" w:hAnsi="Arial" w:cs="Arial"/>
        </w:rPr>
        <w:t>'.</w:t>
      </w:r>
    </w:p>
    <w:p w14:paraId="71D9F0CD" w14:textId="7D3D6AD3" w:rsidR="000A4B53" w:rsidRPr="00533636" w:rsidRDefault="000A4B53" w:rsidP="006A11FF">
      <w:pPr>
        <w:pStyle w:val="Header"/>
        <w:numPr>
          <w:ilvl w:val="1"/>
          <w:numId w:val="15"/>
        </w:numPr>
        <w:tabs>
          <w:tab w:val="left" w:pos="720"/>
        </w:tabs>
        <w:rPr>
          <w:rFonts w:ascii="Arial" w:hAnsi="Arial" w:cs="Arial"/>
        </w:rPr>
      </w:pPr>
      <w:r w:rsidRPr="00533636">
        <w:rPr>
          <w:rFonts w:ascii="Arial" w:hAnsi="Arial" w:cs="Arial"/>
        </w:rPr>
        <w:t xml:space="preserve">'56' or </w:t>
      </w:r>
      <w:r w:rsidR="0071191D">
        <w:rPr>
          <w:rFonts w:ascii="Arial" w:hAnsi="Arial" w:cs="Arial"/>
        </w:rPr>
        <w:t>'</w:t>
      </w:r>
      <w:r w:rsidRPr="00533636">
        <w:rPr>
          <w:rFonts w:ascii="Arial" w:hAnsi="Arial" w:cs="Arial"/>
        </w:rPr>
        <w:t>D6</w:t>
      </w:r>
      <w:r w:rsidR="0071191D">
        <w:rPr>
          <w:rFonts w:ascii="Arial" w:hAnsi="Arial" w:cs="Arial"/>
        </w:rPr>
        <w:t>'</w:t>
      </w:r>
      <w:r w:rsidR="00312FE2">
        <w:rPr>
          <w:rFonts w:ascii="Arial" w:hAnsi="Arial" w:cs="Arial"/>
        </w:rPr>
        <w:t>:</w:t>
      </w:r>
      <w:r w:rsidRPr="00533636">
        <w:rPr>
          <w:rFonts w:ascii="Arial" w:hAnsi="Arial" w:cs="Arial"/>
        </w:rPr>
        <w:t xml:space="preserve"> </w:t>
      </w:r>
      <w:r w:rsidR="00312FE2">
        <w:rPr>
          <w:rFonts w:ascii="Arial" w:hAnsi="Arial" w:cs="Arial"/>
        </w:rPr>
        <w:t>'</w:t>
      </w:r>
      <w:r w:rsidRPr="00533636">
        <w:rPr>
          <w:rFonts w:ascii="Arial" w:hAnsi="Arial" w:cs="Arial"/>
        </w:rPr>
        <w:t>Reserved for 3GPP (E-UTRAN Tracking Area</w:t>
      </w:r>
      <w:r w:rsidR="00533636" w:rsidRPr="00533636">
        <w:rPr>
          <w:rFonts w:ascii="Arial" w:hAnsi="Arial" w:cs="Arial"/>
        </w:rPr>
        <w:t xml:space="preserve"> </w:t>
      </w:r>
      <w:r w:rsidRPr="00533636">
        <w:rPr>
          <w:rFonts w:ascii="Arial" w:hAnsi="Arial" w:cs="Arial"/>
        </w:rPr>
        <w:t>Identification (TAI) list Identifier tag)</w:t>
      </w:r>
      <w:r w:rsidR="00312FE2" w:rsidRPr="00312FE2">
        <w:rPr>
          <w:rFonts w:ascii="Arial" w:hAnsi="Arial" w:cs="Arial"/>
        </w:rPr>
        <w:t xml:space="preserve"> </w:t>
      </w:r>
      <w:r w:rsidR="00312FE2">
        <w:rPr>
          <w:rFonts w:ascii="Arial" w:hAnsi="Arial" w:cs="Arial"/>
        </w:rPr>
        <w:t>'.</w:t>
      </w:r>
    </w:p>
    <w:p w14:paraId="72037C35" w14:textId="383827E6" w:rsidR="000C722D" w:rsidRPr="00533636" w:rsidRDefault="000C722D" w:rsidP="00533636">
      <w:pPr>
        <w:pStyle w:val="Header"/>
        <w:numPr>
          <w:ilvl w:val="1"/>
          <w:numId w:val="15"/>
        </w:numPr>
        <w:tabs>
          <w:tab w:val="left" w:pos="720"/>
        </w:tabs>
        <w:rPr>
          <w:rFonts w:ascii="Arial" w:hAnsi="Arial" w:cs="Arial"/>
        </w:rPr>
      </w:pPr>
      <w:r w:rsidRPr="00533636">
        <w:rPr>
          <w:rFonts w:ascii="Arial" w:hAnsi="Arial" w:cs="Arial"/>
        </w:rPr>
        <w:t xml:space="preserve">'57' or </w:t>
      </w:r>
      <w:r w:rsidR="0071191D">
        <w:rPr>
          <w:rFonts w:ascii="Arial" w:hAnsi="Arial" w:cs="Arial"/>
        </w:rPr>
        <w:t>'</w:t>
      </w:r>
      <w:r w:rsidRPr="00533636">
        <w:rPr>
          <w:rFonts w:ascii="Arial" w:hAnsi="Arial" w:cs="Arial"/>
        </w:rPr>
        <w:t>D7</w:t>
      </w:r>
      <w:r w:rsidR="0071191D">
        <w:rPr>
          <w:rFonts w:ascii="Arial" w:hAnsi="Arial" w:cs="Arial"/>
        </w:rPr>
        <w:t>'</w:t>
      </w:r>
      <w:r w:rsidR="00312FE2">
        <w:rPr>
          <w:rFonts w:ascii="Arial" w:hAnsi="Arial" w:cs="Arial"/>
        </w:rPr>
        <w:t>:</w:t>
      </w:r>
      <w:r w:rsidRPr="00533636">
        <w:rPr>
          <w:rFonts w:ascii="Arial" w:hAnsi="Arial" w:cs="Arial"/>
        </w:rPr>
        <w:t xml:space="preserve"> </w:t>
      </w:r>
      <w:r w:rsidR="00312FE2">
        <w:rPr>
          <w:rFonts w:ascii="Arial" w:hAnsi="Arial" w:cs="Arial"/>
        </w:rPr>
        <w:t>'</w:t>
      </w:r>
      <w:r w:rsidR="000A4B53" w:rsidRPr="00533636">
        <w:rPr>
          <w:rFonts w:ascii="Arial" w:hAnsi="Arial" w:cs="Arial"/>
        </w:rPr>
        <w:t>Reserved for 3GPP (NG-RAN Tracking Area</w:t>
      </w:r>
      <w:r w:rsidR="00533636" w:rsidRPr="00533636">
        <w:rPr>
          <w:rFonts w:ascii="Arial" w:hAnsi="Arial" w:cs="Arial"/>
        </w:rPr>
        <w:t xml:space="preserve"> </w:t>
      </w:r>
      <w:r w:rsidR="000A4B53" w:rsidRPr="00533636">
        <w:rPr>
          <w:rFonts w:ascii="Arial" w:hAnsi="Arial" w:cs="Arial"/>
        </w:rPr>
        <w:t>Identification (TAI) list Identifier tag)</w:t>
      </w:r>
      <w:r w:rsidR="00312FE2">
        <w:rPr>
          <w:rFonts w:ascii="Arial" w:hAnsi="Arial" w:cs="Arial"/>
        </w:rPr>
        <w:t>'.</w:t>
      </w:r>
    </w:p>
    <w:p w14:paraId="0AC0F298" w14:textId="77777777" w:rsidR="000C722D" w:rsidRDefault="000C722D" w:rsidP="000C722D">
      <w:pPr>
        <w:pStyle w:val="Header"/>
        <w:tabs>
          <w:tab w:val="left" w:pos="720"/>
        </w:tabs>
        <w:ind w:left="720"/>
        <w:rPr>
          <w:rFonts w:ascii="Arial" w:hAnsi="Arial" w:cs="Arial"/>
        </w:rPr>
      </w:pPr>
    </w:p>
    <w:p w14:paraId="347BF21F" w14:textId="77777777" w:rsidR="000C722D" w:rsidRPr="00101A1F" w:rsidRDefault="000C722D" w:rsidP="000C722D">
      <w:pPr>
        <w:pStyle w:val="Header"/>
        <w:tabs>
          <w:tab w:val="left" w:pos="720"/>
        </w:tabs>
        <w:ind w:left="360"/>
        <w:rPr>
          <w:rFonts w:ascii="Arial" w:hAnsi="Arial" w:cs="Arial"/>
        </w:rPr>
      </w:pPr>
    </w:p>
    <w:p w14:paraId="12044FA1" w14:textId="77777777" w:rsidR="000C722D" w:rsidRDefault="000C722D" w:rsidP="000C722D">
      <w:pPr>
        <w:rPr>
          <w:rFonts w:ascii="Arial" w:hAnsi="Arial" w:cs="Arial"/>
        </w:rPr>
      </w:pPr>
      <w:r>
        <w:rPr>
          <w:rFonts w:ascii="Arial" w:hAnsi="Arial" w:cs="Arial"/>
        </w:rPr>
        <w:t>3GPP CT6 looks forward to a continuation of the fruitful cooperation between the two organisations.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31F04E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A4B53">
        <w:rPr>
          <w:rFonts w:ascii="Arial" w:hAnsi="Arial" w:cs="Arial"/>
          <w:b/>
        </w:rPr>
        <w:t xml:space="preserve">ETSI SET </w:t>
      </w:r>
      <w:r w:rsidR="000A4B53" w:rsidRPr="000F4E43">
        <w:rPr>
          <w:rFonts w:ascii="Arial" w:hAnsi="Arial" w:cs="Arial"/>
          <w:b/>
        </w:rPr>
        <w:t>group</w:t>
      </w:r>
      <w:r w:rsidRPr="000F4E43">
        <w:rPr>
          <w:rFonts w:ascii="Arial" w:hAnsi="Arial" w:cs="Arial"/>
          <w:b/>
        </w:rPr>
        <w:t>.</w:t>
      </w:r>
    </w:p>
    <w:p w14:paraId="4CFA2AD2" w14:textId="27A3140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</w:p>
    <w:p w14:paraId="6B1A0A05" w14:textId="3CE7FAD4" w:rsidR="0018284E" w:rsidRPr="000F4E43" w:rsidRDefault="00533636" w:rsidP="0018284E">
      <w:pPr>
        <w:rPr>
          <w:rFonts w:ascii="Arial" w:hAnsi="Arial" w:cs="Arial"/>
        </w:rPr>
      </w:pPr>
      <w:r w:rsidRPr="00533636">
        <w:rPr>
          <w:rFonts w:ascii="Arial" w:hAnsi="Arial" w:cs="Arial"/>
        </w:rPr>
        <w:t xml:space="preserve">3GPP CT WG6 kindly asks ETSI SET to update Table 7.23 in ETSI TS 101 220 to reflect the </w:t>
      </w:r>
      <w:r w:rsidR="00DC555B">
        <w:rPr>
          <w:rFonts w:ascii="Arial" w:hAnsi="Arial" w:cs="Arial"/>
        </w:rPr>
        <w:t>'</w:t>
      </w:r>
      <w:r w:rsidRPr="00533636">
        <w:rPr>
          <w:rFonts w:ascii="Arial" w:hAnsi="Arial" w:cs="Arial"/>
        </w:rPr>
        <w:t xml:space="preserve">DNN list </w:t>
      </w:r>
      <w:r w:rsidR="00DC555B">
        <w:rPr>
          <w:rFonts w:ascii="Arial" w:hAnsi="Arial" w:cs="Arial"/>
        </w:rPr>
        <w:t xml:space="preserve">tag' </w:t>
      </w:r>
      <w:r w:rsidRPr="00533636">
        <w:rPr>
          <w:rFonts w:ascii="Arial" w:hAnsi="Arial" w:cs="Arial"/>
        </w:rPr>
        <w:t>introduction and renaming of labels, ensuring consistency between 3GPP and ETSI specifications.</w:t>
      </w:r>
    </w:p>
    <w:p w14:paraId="0C4C9E1D" w14:textId="3C807842" w:rsidR="00463675" w:rsidRPr="000F4E43" w:rsidRDefault="00463675" w:rsidP="00DC555B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18284E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1E021C79" w:rsidR="002C130F" w:rsidRPr="0018284E" w:rsidRDefault="0018284E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CT6#124</w:t>
      </w:r>
      <w:r w:rsidRPr="00456C8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18 November- 21</w:t>
      </w:r>
      <w:r w:rsidRPr="00456C85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 xml:space="preserve">November </w:t>
      </w:r>
      <w:r w:rsidRPr="00456C85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  <w:t>Dallas, US</w:t>
      </w:r>
    </w:p>
    <w:sectPr w:rsidR="002C130F" w:rsidRPr="0018284E" w:rsidSect="00B404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8BF47" w14:textId="77777777" w:rsidR="00045AE5" w:rsidRDefault="00045AE5">
      <w:r>
        <w:separator/>
      </w:r>
    </w:p>
  </w:endnote>
  <w:endnote w:type="continuationSeparator" w:id="0">
    <w:p w14:paraId="44A22DDD" w14:textId="77777777" w:rsidR="00045AE5" w:rsidRDefault="00045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D141A" w14:textId="77777777" w:rsidR="00CA18B6" w:rsidRDefault="00CA18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44928" w14:textId="4DC91C18" w:rsidR="00CA18B6" w:rsidRDefault="00CA18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CA465" w14:textId="5E6B19C9" w:rsidR="00CA18B6" w:rsidRDefault="00CA18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E8180" w14:textId="77777777" w:rsidR="00045AE5" w:rsidRDefault="00045AE5">
      <w:r>
        <w:separator/>
      </w:r>
    </w:p>
  </w:footnote>
  <w:footnote w:type="continuationSeparator" w:id="0">
    <w:p w14:paraId="79154010" w14:textId="77777777" w:rsidR="00045AE5" w:rsidRDefault="00045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45E8F" w14:textId="77777777" w:rsidR="00CA18B6" w:rsidRDefault="00CA18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100CF" w14:textId="77777777" w:rsidR="00CA18B6" w:rsidRDefault="00CA18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2ECE9" w14:textId="77777777" w:rsidR="00CA18B6" w:rsidRDefault="00CA18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62E"/>
    <w:multiLevelType w:val="hybridMultilevel"/>
    <w:tmpl w:val="3D46FC30"/>
    <w:lvl w:ilvl="0" w:tplc="963CDF8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050229914">
    <w:abstractNumId w:val="13"/>
  </w:num>
  <w:num w:numId="16" w16cid:durableId="114400307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47BA"/>
    <w:rsid w:val="000138DC"/>
    <w:rsid w:val="00020638"/>
    <w:rsid w:val="00027ACA"/>
    <w:rsid w:val="00036BCE"/>
    <w:rsid w:val="0004382C"/>
    <w:rsid w:val="00045AE5"/>
    <w:rsid w:val="00056C01"/>
    <w:rsid w:val="00061460"/>
    <w:rsid w:val="000A31E5"/>
    <w:rsid w:val="000A4B53"/>
    <w:rsid w:val="000B1AA1"/>
    <w:rsid w:val="000C722D"/>
    <w:rsid w:val="000D3FED"/>
    <w:rsid w:val="000F4E43"/>
    <w:rsid w:val="000F6027"/>
    <w:rsid w:val="00105899"/>
    <w:rsid w:val="00160824"/>
    <w:rsid w:val="001608BF"/>
    <w:rsid w:val="001734EB"/>
    <w:rsid w:val="0018284E"/>
    <w:rsid w:val="001A4996"/>
    <w:rsid w:val="001A4AF7"/>
    <w:rsid w:val="001B0D4B"/>
    <w:rsid w:val="002C130F"/>
    <w:rsid w:val="002C434D"/>
    <w:rsid w:val="002E0BD3"/>
    <w:rsid w:val="00304F14"/>
    <w:rsid w:val="00312FE2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3E5F47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33636"/>
    <w:rsid w:val="005361B0"/>
    <w:rsid w:val="00551CA0"/>
    <w:rsid w:val="00553690"/>
    <w:rsid w:val="005777C3"/>
    <w:rsid w:val="00584B08"/>
    <w:rsid w:val="0059093B"/>
    <w:rsid w:val="00654758"/>
    <w:rsid w:val="0068420E"/>
    <w:rsid w:val="00687A0B"/>
    <w:rsid w:val="006A0F93"/>
    <w:rsid w:val="006D0B09"/>
    <w:rsid w:val="006E17C7"/>
    <w:rsid w:val="006F2867"/>
    <w:rsid w:val="007032C5"/>
    <w:rsid w:val="007116E4"/>
    <w:rsid w:val="0071191D"/>
    <w:rsid w:val="00726FC3"/>
    <w:rsid w:val="00733993"/>
    <w:rsid w:val="00741F20"/>
    <w:rsid w:val="007544CA"/>
    <w:rsid w:val="00760659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60577"/>
    <w:rsid w:val="009F6E85"/>
    <w:rsid w:val="00A23125"/>
    <w:rsid w:val="00A31759"/>
    <w:rsid w:val="00A3264F"/>
    <w:rsid w:val="00A7348D"/>
    <w:rsid w:val="00A97B53"/>
    <w:rsid w:val="00AA2FC6"/>
    <w:rsid w:val="00AD51BB"/>
    <w:rsid w:val="00AE489C"/>
    <w:rsid w:val="00AE7BE7"/>
    <w:rsid w:val="00B144F4"/>
    <w:rsid w:val="00B40452"/>
    <w:rsid w:val="00B74BCE"/>
    <w:rsid w:val="00B77FAD"/>
    <w:rsid w:val="00BB5493"/>
    <w:rsid w:val="00BD2B7C"/>
    <w:rsid w:val="00BE5D0B"/>
    <w:rsid w:val="00BF2B28"/>
    <w:rsid w:val="00BF7EE2"/>
    <w:rsid w:val="00C165D1"/>
    <w:rsid w:val="00C6700A"/>
    <w:rsid w:val="00C76CA3"/>
    <w:rsid w:val="00C97CFA"/>
    <w:rsid w:val="00CA18B6"/>
    <w:rsid w:val="00CA2FB0"/>
    <w:rsid w:val="00D53018"/>
    <w:rsid w:val="00D5317C"/>
    <w:rsid w:val="00D6370A"/>
    <w:rsid w:val="00D676CD"/>
    <w:rsid w:val="00D909A8"/>
    <w:rsid w:val="00DA5361"/>
    <w:rsid w:val="00DC555B"/>
    <w:rsid w:val="00DF263C"/>
    <w:rsid w:val="00E02D83"/>
    <w:rsid w:val="00E12DD4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B0C83"/>
    <w:rsid w:val="00F0649B"/>
    <w:rsid w:val="00F07136"/>
    <w:rsid w:val="00F12248"/>
    <w:rsid w:val="00F16C83"/>
    <w:rsid w:val="00F20CD7"/>
    <w:rsid w:val="00F33F90"/>
    <w:rsid w:val="00F46B30"/>
    <w:rsid w:val="00F9363A"/>
    <w:rsid w:val="00F970B2"/>
    <w:rsid w:val="00FA6EAB"/>
    <w:rsid w:val="00FB5159"/>
    <w:rsid w:val="00FD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HeaderChar">
    <w:name w:val="Header Char"/>
    <w:link w:val="Header"/>
    <w:semiHidden/>
    <w:rsid w:val="000C722D"/>
    <w:rPr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A0F93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31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6_Smartcard_Ex-T3/CT6-122_Bratislava_2025-05/Docs/C6-250325.zip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WG6_Smartcard_Ex-T3/CT6-122_Bratislava_2025-05/Docs/C6-250227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RAGUENET Alain</cp:lastModifiedBy>
  <cp:revision>8</cp:revision>
  <cp:lastPrinted>2002-04-23T07:10:00Z</cp:lastPrinted>
  <dcterms:created xsi:type="dcterms:W3CDTF">2025-08-19T17:19:00Z</dcterms:created>
  <dcterms:modified xsi:type="dcterms:W3CDTF">2025-08-27T08:30:00Z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2025-08-19T17:09:48Z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776eefe6-936a-4eca-b3be-4c47647e7e96</vt:lpwstr>
  </property>
  <property fmtid="{D5CDD505-2E9C-101B-9397-08002B2CF9AE}" pid="9" name="MSIP_Label_cf20372f-9ab3-4551-9149-9f9b12e2c27e_ContentBits">
    <vt:lpwstr>0</vt:lpwstr>
  </property>
</Properties>
</file>